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line="390" w:lineRule="atLeast"/>
        <w:jc w:val="center"/>
      </w:pPr>
      <w:r>
        <w:rPr>
          <w:rFonts w:hint="eastAsia" w:ascii="微软雅黑" w:hAnsi="微软雅黑" w:eastAsia="微软雅黑" w:cs="微软雅黑"/>
          <w:color w:val="494949"/>
          <w:sz w:val="24"/>
          <w:szCs w:val="24"/>
          <w:bdr w:val="none" w:color="auto" w:sz="0" w:space="0"/>
        </w:rPr>
        <w:t>龙岩市2021年省、市级“三支一扶”计划第五批拟派遣人选名单</w:t>
      </w:r>
    </w:p>
    <w:tbl>
      <w:tblPr>
        <w:tblW w:w="5000" w:type="pct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804"/>
        <w:gridCol w:w="460"/>
        <w:gridCol w:w="1310"/>
        <w:gridCol w:w="1136"/>
        <w:gridCol w:w="1427"/>
        <w:gridCol w:w="870"/>
        <w:gridCol w:w="1190"/>
        <w:gridCol w:w="66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序号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拟派遣人选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性别</w:t>
            </w:r>
          </w:p>
        </w:tc>
        <w:tc>
          <w:tcPr>
            <w:tcW w:w="24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院校名称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县（市、区）</w:t>
            </w:r>
          </w:p>
        </w:tc>
        <w:tc>
          <w:tcPr>
            <w:tcW w:w="26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单位名称</w:t>
            </w:r>
          </w:p>
        </w:tc>
        <w:tc>
          <w:tcPr>
            <w:tcW w:w="15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岗位名称</w:t>
            </w:r>
          </w:p>
        </w:tc>
        <w:tc>
          <w:tcPr>
            <w:tcW w:w="1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服务类别</w:t>
            </w:r>
          </w:p>
        </w:tc>
        <w:tc>
          <w:tcPr>
            <w:tcW w:w="11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岗位类别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1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罗唯舒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女</w:t>
            </w:r>
          </w:p>
        </w:tc>
        <w:tc>
          <w:tcPr>
            <w:tcW w:w="24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福建农林大学金山学院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新罗区</w:t>
            </w:r>
          </w:p>
        </w:tc>
        <w:tc>
          <w:tcPr>
            <w:tcW w:w="26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岩山镇乡村振兴服务中心</w:t>
            </w:r>
          </w:p>
        </w:tc>
        <w:tc>
          <w:tcPr>
            <w:tcW w:w="15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工作人员</w:t>
            </w:r>
          </w:p>
        </w:tc>
        <w:tc>
          <w:tcPr>
            <w:tcW w:w="1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支农</w:t>
            </w:r>
          </w:p>
        </w:tc>
        <w:tc>
          <w:tcPr>
            <w:tcW w:w="11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市级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2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刘佳怡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女</w:t>
            </w:r>
          </w:p>
        </w:tc>
        <w:tc>
          <w:tcPr>
            <w:tcW w:w="24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泉州纺织服装职业学院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武平县</w:t>
            </w:r>
          </w:p>
        </w:tc>
        <w:tc>
          <w:tcPr>
            <w:tcW w:w="26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中赤镇综合便民服务中心</w:t>
            </w:r>
          </w:p>
        </w:tc>
        <w:tc>
          <w:tcPr>
            <w:tcW w:w="15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便民服务人员</w:t>
            </w:r>
          </w:p>
        </w:tc>
        <w:tc>
          <w:tcPr>
            <w:tcW w:w="1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支农</w:t>
            </w:r>
          </w:p>
        </w:tc>
        <w:tc>
          <w:tcPr>
            <w:tcW w:w="11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市级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3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胡宝华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女</w:t>
            </w:r>
          </w:p>
        </w:tc>
        <w:tc>
          <w:tcPr>
            <w:tcW w:w="24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漳州职业技术学院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长汀县</w:t>
            </w:r>
          </w:p>
        </w:tc>
        <w:tc>
          <w:tcPr>
            <w:tcW w:w="26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馆前镇乡村振兴服务中心</w:t>
            </w:r>
          </w:p>
        </w:tc>
        <w:tc>
          <w:tcPr>
            <w:tcW w:w="15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工作人员</w:t>
            </w:r>
          </w:p>
        </w:tc>
        <w:tc>
          <w:tcPr>
            <w:tcW w:w="1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支农（农技推广）</w:t>
            </w:r>
          </w:p>
        </w:tc>
        <w:tc>
          <w:tcPr>
            <w:tcW w:w="11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　　市级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C94FBC"/>
    <w:rsid w:val="000E15CC"/>
    <w:rsid w:val="00112A1A"/>
    <w:rsid w:val="00153020"/>
    <w:rsid w:val="002E493F"/>
    <w:rsid w:val="003920F3"/>
    <w:rsid w:val="003C26EF"/>
    <w:rsid w:val="005E3FA4"/>
    <w:rsid w:val="006D296D"/>
    <w:rsid w:val="00736282"/>
    <w:rsid w:val="00746493"/>
    <w:rsid w:val="007C4B6C"/>
    <w:rsid w:val="008E699D"/>
    <w:rsid w:val="00AA7260"/>
    <w:rsid w:val="00B76641"/>
    <w:rsid w:val="00BB2560"/>
    <w:rsid w:val="00C21BBE"/>
    <w:rsid w:val="00C627A6"/>
    <w:rsid w:val="00E43C1F"/>
    <w:rsid w:val="00EA40B0"/>
    <w:rsid w:val="0394117C"/>
    <w:rsid w:val="08DA7E99"/>
    <w:rsid w:val="0DCC247A"/>
    <w:rsid w:val="14E96AB8"/>
    <w:rsid w:val="1A44566A"/>
    <w:rsid w:val="1B0D373B"/>
    <w:rsid w:val="1B38700A"/>
    <w:rsid w:val="1C327D6C"/>
    <w:rsid w:val="1DAA1998"/>
    <w:rsid w:val="1FD02362"/>
    <w:rsid w:val="20EC4068"/>
    <w:rsid w:val="25CF0C0C"/>
    <w:rsid w:val="26001B2D"/>
    <w:rsid w:val="2B555AAF"/>
    <w:rsid w:val="2C2C3097"/>
    <w:rsid w:val="303E11DC"/>
    <w:rsid w:val="33237EDF"/>
    <w:rsid w:val="366D4563"/>
    <w:rsid w:val="37D46DED"/>
    <w:rsid w:val="3ACC09F6"/>
    <w:rsid w:val="416A44AA"/>
    <w:rsid w:val="41E90E0E"/>
    <w:rsid w:val="43E41FD6"/>
    <w:rsid w:val="47394C85"/>
    <w:rsid w:val="473D361F"/>
    <w:rsid w:val="4CE867D3"/>
    <w:rsid w:val="4D6170B3"/>
    <w:rsid w:val="4FBD668F"/>
    <w:rsid w:val="53FE18CA"/>
    <w:rsid w:val="56C94FBC"/>
    <w:rsid w:val="583D4DB7"/>
    <w:rsid w:val="59C31B47"/>
    <w:rsid w:val="5BA44973"/>
    <w:rsid w:val="5E267A7B"/>
    <w:rsid w:val="62104ACA"/>
    <w:rsid w:val="62A93EAE"/>
    <w:rsid w:val="63F64B27"/>
    <w:rsid w:val="67CD2816"/>
    <w:rsid w:val="6CE91699"/>
    <w:rsid w:val="726C50AD"/>
    <w:rsid w:val="75415D51"/>
    <w:rsid w:val="77314212"/>
    <w:rsid w:val="79635E61"/>
    <w:rsid w:val="7DAA34EB"/>
    <w:rsid w:val="7EFB2B1F"/>
    <w:rsid w:val="7F2F6E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uiPriority w:val="0"/>
    <w:rPr>
      <w:rFonts w:ascii="微软雅黑" w:hAnsi="微软雅黑" w:eastAsia="微软雅黑" w:cs="微软雅黑"/>
      <w:color w:val="494949"/>
      <w:sz w:val="21"/>
      <w:szCs w:val="21"/>
      <w:u w:val="none"/>
    </w:rPr>
  </w:style>
  <w:style w:type="character" w:styleId="10">
    <w:name w:val="Hyperlink"/>
    <w:basedOn w:val="8"/>
    <w:uiPriority w:val="0"/>
    <w:rPr>
      <w:rFonts w:hint="eastAsia" w:ascii="微软雅黑" w:hAnsi="微软雅黑" w:eastAsia="微软雅黑" w:cs="微软雅黑"/>
      <w:color w:val="494949"/>
      <w:sz w:val="24"/>
      <w:szCs w:val="24"/>
      <w:u w:val="none"/>
    </w:rPr>
  </w:style>
  <w:style w:type="character" w:customStyle="1" w:styleId="11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9C625A-A493-44D2-8531-0E875E9A74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576</Characters>
  <Lines>4</Lines>
  <Paragraphs>1</Paragraphs>
  <TotalTime>6</TotalTime>
  <ScaleCrop>false</ScaleCrop>
  <LinksUpToDate>false</LinksUpToDate>
  <CharactersWithSpaces>676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2020-06-19T08:20:00Z</dcterms:created>
  <dc:creator>皇疏</dc:creator>
  <cp:lastModifiedBy>卜荣荣</cp:lastModifiedBy>
  <cp:lastPrinted>2021-08-16T07:00:00Z</cp:lastPrinted>
  <dcterms:modified xsi:type="dcterms:W3CDTF">2021-08-30T09:26:36Z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FA5C47F7B2DF473EB49AB14E5476449B</vt:lpwstr>
  </property>
</Properties>
</file>