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-17"/>
          <w:sz w:val="44"/>
          <w:szCs w:val="44"/>
          <w:lang w:eastAsia="zh-CN"/>
        </w:rPr>
      </w:pP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ascii="方正小标宋简体" w:hAnsi="华文中宋" w:eastAsia="方正小标宋简体" w:cs="Times New Roman"/>
          <w:spacing w:val="-17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pacing w:val="-17"/>
          <w:sz w:val="44"/>
          <w:szCs w:val="44"/>
          <w:lang w:eastAsia="zh-CN"/>
        </w:rPr>
        <w:t>洛江区公办</w:t>
      </w:r>
      <w:r>
        <w:rPr>
          <w:rFonts w:hint="eastAsia" w:ascii="方正小标宋简体" w:hAnsi="华文中宋" w:eastAsia="方正小标宋简体" w:cs="方正小标宋简体"/>
          <w:spacing w:val="-17"/>
          <w:sz w:val="44"/>
          <w:szCs w:val="44"/>
        </w:rPr>
        <w:t>学校专项公开招聘教师报名登记表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259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760"/>
        <w:gridCol w:w="382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6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报考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7267" w:type="dxa"/>
            <w:gridSpan w:val="2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28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70B4E"/>
    <w:rsid w:val="00597941"/>
    <w:rsid w:val="00A34BED"/>
    <w:rsid w:val="00A52394"/>
    <w:rsid w:val="00E263D8"/>
    <w:rsid w:val="00E853E6"/>
    <w:rsid w:val="00F87A94"/>
    <w:rsid w:val="20F70B4E"/>
    <w:rsid w:val="334E1EDB"/>
    <w:rsid w:val="350C42EC"/>
    <w:rsid w:val="3C9901D9"/>
    <w:rsid w:val="65E63A0A"/>
    <w:rsid w:val="66090E5B"/>
    <w:rsid w:val="790A2A9B"/>
    <w:rsid w:val="FFEC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GCCNB01</cp:lastModifiedBy>
  <cp:lastPrinted>2022-03-14T11:26:00Z</cp:lastPrinted>
  <dcterms:modified xsi:type="dcterms:W3CDTF">2022-04-09T08:09:11Z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A77A769C82C54ED291E9759D4A4ABF54</vt:lpwstr>
  </property>
</Properties>
</file>